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CD4" w:rsidRPr="00904CD4" w:rsidRDefault="00904CD4" w:rsidP="00904CD4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2A2928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color w:val="2A2928"/>
          <w:sz w:val="24"/>
          <w:szCs w:val="24"/>
          <w:lang w:eastAsia="ru-RU"/>
        </w:rPr>
        <w:drawing>
          <wp:inline distT="0" distB="0" distL="0" distR="0">
            <wp:extent cx="628650" cy="838200"/>
            <wp:effectExtent l="19050" t="0" r="0" b="0"/>
            <wp:docPr id="3" name="Рисунок 3" descr="http://search.ligazakon.ua/l_flib1.nsf/LookupFiles/TSIGN.GIF/$file/TSIG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earch.ligazakon.ua/l_flib1.nsf/LookupFiles/TSIGN.GIF/$file/TSIG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CD4" w:rsidRPr="00904CD4" w:rsidRDefault="00904CD4" w:rsidP="00904CD4">
      <w:pPr>
        <w:shd w:val="clear" w:color="auto" w:fill="FFFFFF"/>
        <w:spacing w:after="0" w:line="510" w:lineRule="atLeast"/>
        <w:jc w:val="center"/>
        <w:outlineLvl w:val="1"/>
        <w:rPr>
          <w:rFonts w:ascii="Times New Roman" w:eastAsia="Times New Roman" w:hAnsi="Times New Roman" w:cs="Times New Roman"/>
          <w:sz w:val="39"/>
          <w:szCs w:val="39"/>
          <w:lang w:eastAsia="ru-RU"/>
        </w:rPr>
      </w:pPr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t>УКАЗ</w:t>
      </w:r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br/>
        <w:t xml:space="preserve">Президента </w:t>
      </w:r>
      <w:proofErr w:type="spellStart"/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t>України</w:t>
      </w:r>
      <w:proofErr w:type="spellEnd"/>
    </w:p>
    <w:p w:rsidR="00904CD4" w:rsidRDefault="00904CD4" w:rsidP="00904CD4">
      <w:pPr>
        <w:shd w:val="clear" w:color="auto" w:fill="FFFFFF"/>
        <w:spacing w:after="0" w:line="510" w:lineRule="atLeast"/>
        <w:jc w:val="center"/>
        <w:outlineLvl w:val="1"/>
        <w:rPr>
          <w:rFonts w:ascii="Times New Roman" w:eastAsia="Times New Roman" w:hAnsi="Times New Roman" w:cs="Times New Roman"/>
          <w:sz w:val="39"/>
          <w:szCs w:val="39"/>
          <w:lang w:eastAsia="ru-RU"/>
        </w:rPr>
      </w:pPr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t xml:space="preserve">Про День </w:t>
      </w:r>
      <w:proofErr w:type="spellStart"/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t>Соборності</w:t>
      </w:r>
      <w:proofErr w:type="spellEnd"/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9"/>
          <w:szCs w:val="39"/>
          <w:lang w:eastAsia="ru-RU"/>
        </w:rPr>
        <w:t>України</w:t>
      </w:r>
      <w:proofErr w:type="spellEnd"/>
    </w:p>
    <w:p w:rsidR="00904CD4" w:rsidRPr="00904CD4" w:rsidRDefault="00904CD4" w:rsidP="00904CD4">
      <w:pPr>
        <w:shd w:val="clear" w:color="auto" w:fill="FFFFFF"/>
        <w:spacing w:after="0" w:line="510" w:lineRule="atLeast"/>
        <w:jc w:val="center"/>
        <w:outlineLvl w:val="1"/>
        <w:rPr>
          <w:rFonts w:ascii="Times New Roman" w:eastAsia="Times New Roman" w:hAnsi="Times New Roman" w:cs="Times New Roman"/>
          <w:sz w:val="39"/>
          <w:szCs w:val="39"/>
          <w:lang w:eastAsia="ru-RU"/>
        </w:rPr>
      </w:pPr>
    </w:p>
    <w:p w:rsidR="00904CD4" w:rsidRPr="00904CD4" w:rsidRDefault="00904CD4" w:rsidP="00904C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1.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Відзначати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щорічно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22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січня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- </w:t>
      </w:r>
      <w:proofErr w:type="gram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у</w:t>
      </w:r>
      <w:proofErr w:type="gram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gram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день</w:t>
      </w:r>
      <w:proofErr w:type="gram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проголошення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в 1919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році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Акта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злуки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Української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Народної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Республіки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та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Західноукраїнської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Народної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Республіки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- День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Соборності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України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.</w:t>
      </w:r>
    </w:p>
    <w:p w:rsidR="00904CD4" w:rsidRPr="00904CD4" w:rsidRDefault="00904CD4" w:rsidP="00904C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2. Внести </w:t>
      </w:r>
      <w:proofErr w:type="gram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до</w:t>
      </w:r>
      <w:proofErr w:type="gram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 </w:t>
      </w:r>
      <w:hyperlink r:id="rId6" w:tgtFrame="_top" w:history="1">
        <w:proofErr w:type="gram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Указу</w:t>
        </w:r>
        <w:proofErr w:type="gram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Президента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України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від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30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грудня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2011 року N 1209 "Про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відзначення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в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Україні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деяких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пам'ятних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дат та </w:t>
        </w:r>
        <w:proofErr w:type="spellStart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>професійних</w:t>
        </w:r>
        <w:proofErr w:type="spellEnd"/>
        <w:r w:rsidRPr="00904CD4">
          <w:rPr>
            <w:rFonts w:ascii="Times New Roman" w:eastAsia="Times New Roman" w:hAnsi="Times New Roman" w:cs="Times New Roman"/>
            <w:sz w:val="32"/>
            <w:szCs w:val="24"/>
            <w:u w:val="single"/>
            <w:lang w:eastAsia="ru-RU"/>
          </w:rPr>
          <w:t xml:space="preserve"> свят"</w:t>
        </w:r>
      </w:hyperlink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 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зміну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,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виключивши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абзац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другий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статті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1.</w:t>
      </w:r>
    </w:p>
    <w:p w:rsidR="00904CD4" w:rsidRPr="00904CD4" w:rsidRDefault="00904CD4" w:rsidP="00904C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3. Цей Указ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набирає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чинності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з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дня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його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 </w:t>
      </w:r>
      <w:proofErr w:type="spellStart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опублікування</w:t>
      </w:r>
      <w:proofErr w:type="spellEnd"/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.</w:t>
      </w:r>
    </w:p>
    <w:p w:rsidR="00904CD4" w:rsidRPr="00904CD4" w:rsidRDefault="00904CD4" w:rsidP="00904C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904CD4">
        <w:rPr>
          <w:rFonts w:ascii="Times New Roman" w:eastAsia="Times New Roman" w:hAnsi="Times New Roman" w:cs="Times New Roman"/>
          <w:sz w:val="32"/>
          <w:szCs w:val="24"/>
          <w:lang w:eastAsia="ru-RU"/>
        </w:rPr>
        <w:t> </w:t>
      </w:r>
    </w:p>
    <w:tbl>
      <w:tblPr>
        <w:tblW w:w="5000" w:type="pct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/>
      </w:tblPr>
      <w:tblGrid>
        <w:gridCol w:w="4721"/>
        <w:gridCol w:w="4722"/>
      </w:tblGrid>
      <w:tr w:rsidR="00904CD4" w:rsidRPr="00904CD4" w:rsidTr="00904CD4">
        <w:trPr>
          <w:tblCellSpacing w:w="22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CD4" w:rsidRPr="00904CD4" w:rsidRDefault="00904CD4" w:rsidP="00904C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 xml:space="preserve">Президент </w:t>
            </w:r>
            <w:proofErr w:type="spellStart"/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України</w:t>
            </w:r>
            <w:proofErr w:type="spellEnd"/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CD4" w:rsidRPr="00904CD4" w:rsidRDefault="00904CD4" w:rsidP="00904C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П. ПОРОШЕНКО</w:t>
            </w:r>
          </w:p>
        </w:tc>
      </w:tr>
      <w:tr w:rsidR="00904CD4" w:rsidRPr="00904CD4" w:rsidTr="00904CD4">
        <w:trPr>
          <w:tblCellSpacing w:w="22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CD4" w:rsidRPr="00904CD4" w:rsidRDefault="00904CD4" w:rsidP="00904C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 xml:space="preserve">м. </w:t>
            </w:r>
            <w:proofErr w:type="spellStart"/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Київ</w:t>
            </w:r>
            <w:proofErr w:type="spellEnd"/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br/>
              <w:t>13 листопада 2014 року</w:t>
            </w:r>
            <w:r w:rsidRPr="00904CD4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br/>
              <w:t>N 871/2014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CD4" w:rsidRPr="00904CD4" w:rsidRDefault="00904CD4" w:rsidP="00904CD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904CD4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 </w:t>
            </w:r>
          </w:p>
        </w:tc>
      </w:tr>
    </w:tbl>
    <w:p w:rsidR="002D7D85" w:rsidRPr="00904CD4" w:rsidRDefault="002D7D85" w:rsidP="00904CD4"/>
    <w:sectPr w:rsidR="002D7D85" w:rsidRPr="00904CD4" w:rsidSect="002D7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21ADA"/>
    <w:multiLevelType w:val="multilevel"/>
    <w:tmpl w:val="8A0A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CD4"/>
    <w:rsid w:val="002D7D85"/>
    <w:rsid w:val="0090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85"/>
  </w:style>
  <w:style w:type="paragraph" w:styleId="2">
    <w:name w:val="heading 2"/>
    <w:basedOn w:val="a"/>
    <w:link w:val="20"/>
    <w:uiPriority w:val="9"/>
    <w:qFormat/>
    <w:rsid w:val="00904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6">
    <w:name w:val="rvts66"/>
    <w:basedOn w:val="a0"/>
    <w:rsid w:val="00904CD4"/>
  </w:style>
  <w:style w:type="character" w:customStyle="1" w:styleId="apple-converted-space">
    <w:name w:val="apple-converted-space"/>
    <w:basedOn w:val="a0"/>
    <w:rsid w:val="00904CD4"/>
  </w:style>
  <w:style w:type="paragraph" w:customStyle="1" w:styleId="rvps6">
    <w:name w:val="rvps6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904CD4"/>
  </w:style>
  <w:style w:type="paragraph" w:customStyle="1" w:styleId="rvps2">
    <w:name w:val="rvps2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4CD4"/>
    <w:rPr>
      <w:color w:val="0000FF"/>
      <w:u w:val="single"/>
    </w:rPr>
  </w:style>
  <w:style w:type="paragraph" w:customStyle="1" w:styleId="rvps4">
    <w:name w:val="rvps4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904CD4"/>
  </w:style>
  <w:style w:type="paragraph" w:customStyle="1" w:styleId="rvps15">
    <w:name w:val="rvps15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4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CD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04C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c">
    <w:name w:val="tc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j">
    <w:name w:val="tj"/>
    <w:basedOn w:val="a"/>
    <w:rsid w:val="0090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3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CCCCC"/>
            <w:bottom w:val="single" w:sz="6" w:space="4" w:color="CCCCCC"/>
            <w:right w:val="single" w:sz="6" w:space="0" w:color="CCCCCC"/>
          </w:divBdr>
          <w:divsChild>
            <w:div w:id="189565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3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U1209_11.html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cp:lastPrinted>2015-01-14T19:07:00Z</cp:lastPrinted>
  <dcterms:created xsi:type="dcterms:W3CDTF">2015-01-14T19:05:00Z</dcterms:created>
  <dcterms:modified xsi:type="dcterms:W3CDTF">2015-01-14T19:07:00Z</dcterms:modified>
</cp:coreProperties>
</file>